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34" w:rsidRDefault="00EA3934" w:rsidP="00EA3934">
      <w:pPr>
        <w:pStyle w:val="a5"/>
      </w:pPr>
      <w:bookmarkStart w:id="0" w:name="_GoBack"/>
      <w:bookmarkEnd w:id="0"/>
      <w:r>
        <w:t>Приложение №6 к объявлению</w:t>
      </w:r>
    </w:p>
    <w:p w:rsidR="00BD5472" w:rsidRDefault="00BD5472" w:rsidP="003973BD">
      <w:pPr>
        <w:pStyle w:val="af7"/>
        <w:ind w:firstLine="709"/>
        <w:jc w:val="center"/>
        <w:rPr>
          <w:sz w:val="26"/>
          <w:szCs w:val="26"/>
        </w:rPr>
      </w:pPr>
    </w:p>
    <w:p w:rsidR="00BE3597" w:rsidRDefault="00084CA7" w:rsidP="003973BD">
      <w:pPr>
        <w:pStyle w:val="af7"/>
        <w:ind w:firstLine="709"/>
        <w:jc w:val="center"/>
        <w:rPr>
          <w:sz w:val="26"/>
          <w:szCs w:val="26"/>
        </w:rPr>
      </w:pPr>
      <w:r w:rsidRPr="00F07CA7">
        <w:rPr>
          <w:sz w:val="26"/>
          <w:szCs w:val="26"/>
        </w:rPr>
        <w:t>Должностной регламент</w:t>
      </w:r>
      <w:r w:rsidRPr="00F07CA7">
        <w:rPr>
          <w:sz w:val="26"/>
          <w:szCs w:val="26"/>
        </w:rPr>
        <w:br/>
        <w:t>главного специалиста-эксперта отдела</w:t>
      </w:r>
      <w:r w:rsidR="009F6AD7" w:rsidRPr="00F07CA7">
        <w:rPr>
          <w:sz w:val="26"/>
          <w:szCs w:val="26"/>
        </w:rPr>
        <w:t xml:space="preserve">  общего обеспечения </w:t>
      </w:r>
      <w:r w:rsidRPr="00F07CA7">
        <w:rPr>
          <w:sz w:val="26"/>
          <w:szCs w:val="26"/>
        </w:rPr>
        <w:t xml:space="preserve"> </w:t>
      </w:r>
    </w:p>
    <w:p w:rsidR="00084CA7" w:rsidRPr="00F07CA7" w:rsidRDefault="003973BD" w:rsidP="003973BD">
      <w:pPr>
        <w:pStyle w:val="af7"/>
        <w:ind w:firstLine="709"/>
        <w:jc w:val="center"/>
        <w:rPr>
          <w:sz w:val="26"/>
          <w:szCs w:val="26"/>
        </w:rPr>
      </w:pPr>
      <w:proofErr w:type="gramStart"/>
      <w:r w:rsidRPr="00F07CA7">
        <w:rPr>
          <w:sz w:val="26"/>
          <w:szCs w:val="26"/>
        </w:rPr>
        <w:t>Межрайонной ИФНС России № 9 по Ставропольского краю</w:t>
      </w:r>
      <w:proofErr w:type="gramEnd"/>
    </w:p>
    <w:p w:rsidR="001D4CFE" w:rsidRDefault="001D4CFE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I. Общие положения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</w:t>
      </w:r>
      <w:r w:rsidR="009F6AD7" w:rsidRPr="00F07CA7">
        <w:rPr>
          <w:sz w:val="26"/>
          <w:szCs w:val="26"/>
        </w:rPr>
        <w:t xml:space="preserve">специалиста-эксперта отдела  общего обеспечения 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 xml:space="preserve">по Ставропольскому краю (далее - главный специалист-эксперт) относится к старшей группе должностей гражданской службы категории "специалисты".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Регистрационный ном</w:t>
      </w:r>
      <w:r w:rsidR="006A1D74" w:rsidRPr="00F07CA7">
        <w:rPr>
          <w:sz w:val="26"/>
          <w:szCs w:val="26"/>
        </w:rPr>
        <w:t>ер (код) должности – 11-3-4-0</w:t>
      </w:r>
      <w:r w:rsidR="00F07CA7" w:rsidRPr="00F07CA7">
        <w:rPr>
          <w:sz w:val="26"/>
          <w:szCs w:val="26"/>
        </w:rPr>
        <w:t>86</w:t>
      </w:r>
      <w:r w:rsidR="006A1D74"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2. Область профессиональной служебной деятельности главного специалиста-эксперта отдела: управление в сфере архивного дела и делопроизводства.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3. Вид профессиональной служебной деятельности главного специалиста-эксперта отдела: комплектование и документационное обеспечение </w:t>
      </w:r>
      <w:r w:rsidR="007F650F">
        <w:rPr>
          <w:sz w:val="26"/>
          <w:szCs w:val="26"/>
        </w:rPr>
        <w:t>уп</w:t>
      </w:r>
      <w:r w:rsidR="00DE3DC0">
        <w:rPr>
          <w:sz w:val="26"/>
          <w:szCs w:val="26"/>
        </w:rPr>
        <w:t>р</w:t>
      </w:r>
      <w:r w:rsidR="007F650F">
        <w:rPr>
          <w:sz w:val="26"/>
          <w:szCs w:val="26"/>
        </w:rPr>
        <w:t>авления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9F6AD7" w:rsidRPr="00F07CA7">
        <w:rPr>
          <w:sz w:val="26"/>
          <w:szCs w:val="26"/>
        </w:rPr>
        <w:t>начальника</w:t>
      </w:r>
      <w:r w:rsidRPr="00F07CA7">
        <w:rPr>
          <w:sz w:val="26"/>
          <w:szCs w:val="26"/>
        </w:rPr>
        <w:t xml:space="preserve">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 xml:space="preserve"> по Ставропольскому краю (далее – </w:t>
      </w:r>
      <w:r w:rsidR="00F07CA7" w:rsidRPr="00F07CA7">
        <w:rPr>
          <w:sz w:val="26"/>
          <w:szCs w:val="26"/>
        </w:rPr>
        <w:t>Инспекция</w:t>
      </w:r>
      <w:r w:rsidRPr="00F07CA7">
        <w:rPr>
          <w:sz w:val="26"/>
          <w:szCs w:val="26"/>
        </w:rPr>
        <w:t>).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BE3597" w:rsidRPr="00543E2F" w:rsidRDefault="00084CA7" w:rsidP="00BE3597">
      <w:pPr>
        <w:pStyle w:val="af7"/>
        <w:ind w:firstLine="709"/>
        <w:jc w:val="both"/>
        <w:rPr>
          <w:sz w:val="26"/>
          <w:szCs w:val="26"/>
        </w:rPr>
      </w:pPr>
      <w:r w:rsidRPr="00543E2F">
        <w:rPr>
          <w:sz w:val="26"/>
          <w:szCs w:val="26"/>
        </w:rPr>
        <w:t>На период отсутствия главного специалиста-эксперта отд</w:t>
      </w:r>
      <w:r w:rsidR="00DE3DC0">
        <w:rPr>
          <w:sz w:val="26"/>
          <w:szCs w:val="26"/>
        </w:rPr>
        <w:t>ела его обязанности исполняет главный</w:t>
      </w:r>
      <w:r w:rsidR="002D4540" w:rsidRPr="00543E2F">
        <w:rPr>
          <w:sz w:val="26"/>
          <w:szCs w:val="26"/>
        </w:rPr>
        <w:t xml:space="preserve"> </w:t>
      </w:r>
      <w:r w:rsidR="00BE3597" w:rsidRPr="00543E2F">
        <w:rPr>
          <w:sz w:val="26"/>
          <w:szCs w:val="26"/>
        </w:rPr>
        <w:t>специалист</w:t>
      </w:r>
      <w:r w:rsidR="002D4540" w:rsidRPr="00543E2F">
        <w:rPr>
          <w:sz w:val="26"/>
          <w:szCs w:val="26"/>
        </w:rPr>
        <w:t xml:space="preserve"> </w:t>
      </w:r>
      <w:r w:rsidR="00DE3DC0">
        <w:rPr>
          <w:sz w:val="26"/>
          <w:szCs w:val="26"/>
        </w:rPr>
        <w:t>–</w:t>
      </w:r>
      <w:r w:rsidR="002D4540" w:rsidRPr="00543E2F">
        <w:rPr>
          <w:sz w:val="26"/>
          <w:szCs w:val="26"/>
        </w:rPr>
        <w:t xml:space="preserve"> эксперт</w:t>
      </w:r>
      <w:r w:rsidR="00DE3DC0">
        <w:rPr>
          <w:sz w:val="26"/>
          <w:szCs w:val="26"/>
        </w:rPr>
        <w:t xml:space="preserve"> отдела</w:t>
      </w:r>
      <w:r w:rsidRPr="00543E2F">
        <w:rPr>
          <w:sz w:val="26"/>
          <w:szCs w:val="26"/>
        </w:rPr>
        <w:t>.</w:t>
      </w:r>
      <w:r w:rsidR="00B975AE" w:rsidRPr="00543E2F">
        <w:rPr>
          <w:sz w:val="26"/>
          <w:szCs w:val="26"/>
        </w:rPr>
        <w:t xml:space="preserve"> </w:t>
      </w:r>
      <w:r w:rsidR="00DE3DC0">
        <w:rPr>
          <w:sz w:val="26"/>
          <w:szCs w:val="26"/>
        </w:rPr>
        <w:t>Главный</w:t>
      </w:r>
      <w:r w:rsidR="00BE3597" w:rsidRPr="00543E2F">
        <w:rPr>
          <w:sz w:val="26"/>
          <w:szCs w:val="26"/>
        </w:rPr>
        <w:t xml:space="preserve"> специалист-эксперт отдела исполняет обязанности  </w:t>
      </w:r>
      <w:r w:rsidR="00DE3DC0">
        <w:rPr>
          <w:sz w:val="26"/>
          <w:szCs w:val="26"/>
        </w:rPr>
        <w:t xml:space="preserve">другого </w:t>
      </w:r>
      <w:r w:rsidR="002D4540" w:rsidRPr="00543E2F">
        <w:rPr>
          <w:sz w:val="26"/>
          <w:szCs w:val="26"/>
        </w:rPr>
        <w:t>главного специалиста - эксперта</w:t>
      </w:r>
      <w:r w:rsidR="00BE3597" w:rsidRPr="00543E2F">
        <w:rPr>
          <w:sz w:val="26"/>
          <w:szCs w:val="26"/>
        </w:rPr>
        <w:t xml:space="preserve"> отдела.</w:t>
      </w:r>
    </w:p>
    <w:p w:rsidR="00F07CA7" w:rsidRPr="00F07CA7" w:rsidRDefault="00F07CA7" w:rsidP="00F07CA7">
      <w:pPr>
        <w:pStyle w:val="af7"/>
        <w:ind w:firstLine="709"/>
        <w:jc w:val="both"/>
        <w:rPr>
          <w:b/>
          <w:sz w:val="26"/>
          <w:szCs w:val="26"/>
        </w:rPr>
      </w:pPr>
    </w:p>
    <w:p w:rsidR="00FE31AE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II. Квалификационные требования</w:t>
      </w:r>
    </w:p>
    <w:p w:rsidR="00084CA7" w:rsidRPr="00F07CA7" w:rsidRDefault="00084CA7" w:rsidP="00FE31AE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 для замещения должности гражданской службы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 Для замещения должности главного специалиста-эксперта отдела устанавливаются следующие требования: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6.1. Наличие высшего образования.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pacing w:val="-2"/>
          <w:sz w:val="26"/>
          <w:szCs w:val="26"/>
        </w:rPr>
        <w:t>6.2. </w:t>
      </w:r>
      <w:r w:rsidRPr="00F07CA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F07CA7" w:rsidRDefault="00084CA7" w:rsidP="00084CA7">
      <w:pPr>
        <w:pStyle w:val="af7"/>
        <w:ind w:firstLine="709"/>
        <w:jc w:val="both"/>
        <w:rPr>
          <w:spacing w:val="-2"/>
          <w:sz w:val="26"/>
          <w:szCs w:val="26"/>
        </w:rPr>
      </w:pPr>
      <w:r w:rsidRPr="00F07CA7">
        <w:rPr>
          <w:spacing w:val="-2"/>
          <w:sz w:val="26"/>
          <w:szCs w:val="26"/>
        </w:rPr>
        <w:t>6.3. </w:t>
      </w:r>
      <w:proofErr w:type="gramStart"/>
      <w:r w:rsidRPr="00F07CA7">
        <w:rPr>
          <w:spacing w:val="-2"/>
          <w:sz w:val="26"/>
          <w:szCs w:val="26"/>
        </w:rPr>
        <w:t xml:space="preserve">Наличие базовых знаний: </w:t>
      </w:r>
      <w:r w:rsidRPr="00F07CA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07CA7">
          <w:rPr>
            <w:sz w:val="26"/>
            <w:szCs w:val="26"/>
          </w:rPr>
          <w:t>Конституции</w:t>
        </w:r>
      </w:hyperlink>
      <w:r w:rsidRPr="00F07CA7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F07CA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F07CA7">
        <w:rPr>
          <w:spacing w:val="-2"/>
          <w:sz w:val="26"/>
          <w:szCs w:val="26"/>
        </w:rPr>
        <w:t xml:space="preserve"> </w:t>
      </w:r>
      <w:proofErr w:type="gramStart"/>
      <w:r w:rsidRPr="00F07CA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7CA7">
        <w:rPr>
          <w:spacing w:val="-2"/>
          <w:sz w:val="26"/>
          <w:szCs w:val="26"/>
        </w:rPr>
        <w:t>Инспекции</w:t>
      </w:r>
      <w:r w:rsidRPr="00F07CA7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07CA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07CA7">
        <w:rPr>
          <w:spacing w:val="-2"/>
          <w:sz w:val="26"/>
          <w:szCs w:val="26"/>
        </w:rPr>
        <w:t>применения</w:t>
      </w:r>
      <w:proofErr w:type="gramEnd"/>
      <w:r w:rsidRPr="00F07CA7">
        <w:rPr>
          <w:spacing w:val="-2"/>
          <w:sz w:val="26"/>
          <w:szCs w:val="26"/>
        </w:rPr>
        <w:t xml:space="preserve"> </w:t>
      </w:r>
      <w:r w:rsidRPr="00F07CA7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4540" w:rsidRPr="00EC5AFF" w:rsidRDefault="002D4540" w:rsidP="002D4540">
      <w:pPr>
        <w:pStyle w:val="af7"/>
        <w:ind w:firstLine="709"/>
        <w:jc w:val="both"/>
        <w:rPr>
          <w:sz w:val="26"/>
          <w:szCs w:val="26"/>
        </w:rPr>
      </w:pPr>
      <w:r w:rsidRPr="00EC5AFF">
        <w:rPr>
          <w:sz w:val="26"/>
          <w:szCs w:val="26"/>
        </w:rPr>
        <w:t>6.4. Наличие профессиональных знаний:</w:t>
      </w:r>
    </w:p>
    <w:p w:rsidR="002D4540" w:rsidRPr="00EC5AFF" w:rsidRDefault="002D4540" w:rsidP="002D4540">
      <w:pPr>
        <w:pStyle w:val="af7"/>
        <w:ind w:firstLine="709"/>
        <w:jc w:val="both"/>
        <w:rPr>
          <w:sz w:val="26"/>
          <w:szCs w:val="26"/>
        </w:rPr>
      </w:pPr>
      <w:r w:rsidRPr="00EC5AFF">
        <w:rPr>
          <w:sz w:val="26"/>
          <w:szCs w:val="26"/>
        </w:rPr>
        <w:t xml:space="preserve">6.4.1. В сфере законодательства Российской Федерации: </w:t>
      </w:r>
    </w:p>
    <w:p w:rsidR="002D4540" w:rsidRPr="00EC5AFF" w:rsidRDefault="0059356C" w:rsidP="002D4540">
      <w:pPr>
        <w:pStyle w:val="af7"/>
        <w:ind w:firstLine="709"/>
        <w:jc w:val="both"/>
        <w:rPr>
          <w:sz w:val="26"/>
          <w:szCs w:val="26"/>
        </w:rPr>
      </w:pPr>
      <w:hyperlink r:id="rId13" w:history="1">
        <w:r w:rsidR="00AA4668" w:rsidRPr="00AA4668">
          <w:rPr>
            <w:sz w:val="26"/>
            <w:szCs w:val="26"/>
          </w:rPr>
          <w:t>Основы</w:t>
        </w:r>
      </w:hyperlink>
      <w:r w:rsidR="00AA4668" w:rsidRPr="00AA4668">
        <w:rPr>
          <w:sz w:val="26"/>
          <w:szCs w:val="26"/>
        </w:rPr>
        <w:t xml:space="preserve"> за</w:t>
      </w:r>
      <w:r w:rsidR="00AA4668">
        <w:rPr>
          <w:sz w:val="26"/>
          <w:szCs w:val="26"/>
        </w:rPr>
        <w:t>конодательства Российской Федерации о нотариате, утверждены Верховным Советом Российской Федерации 11 февраля 1993 г., N 4462-1</w:t>
      </w:r>
      <w:r w:rsidR="002D4540" w:rsidRPr="00EC5AFF">
        <w:rPr>
          <w:sz w:val="26"/>
          <w:szCs w:val="26"/>
        </w:rPr>
        <w:t xml:space="preserve">, </w:t>
      </w:r>
    </w:p>
    <w:p w:rsidR="002D4540" w:rsidRPr="00EC5AFF" w:rsidRDefault="002D4540" w:rsidP="002D4540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EC5AFF">
        <w:rPr>
          <w:color w:val="000000"/>
          <w:sz w:val="26"/>
          <w:szCs w:val="26"/>
        </w:rPr>
        <w:t xml:space="preserve">Трудовой кодекс Российской Федерации, </w:t>
      </w:r>
      <w:hyperlink r:id="rId14" w:history="1">
        <w:r w:rsidRPr="00EC5AFF">
          <w:rPr>
            <w:color w:val="000000"/>
            <w:sz w:val="26"/>
            <w:szCs w:val="26"/>
          </w:rPr>
          <w:t>часть 1, раздел 1</w:t>
        </w:r>
      </w:hyperlink>
      <w:r w:rsidRPr="00EC5AFF">
        <w:rPr>
          <w:color w:val="000000"/>
          <w:sz w:val="26"/>
          <w:szCs w:val="26"/>
        </w:rPr>
        <w:t xml:space="preserve">, </w:t>
      </w:r>
      <w:hyperlink r:id="rId15" w:history="1">
        <w:r w:rsidRPr="00EC5AFF">
          <w:rPr>
            <w:color w:val="000000"/>
            <w:sz w:val="26"/>
            <w:szCs w:val="26"/>
          </w:rPr>
          <w:t>глава 14, ст. 87</w:t>
        </w:r>
      </w:hyperlink>
      <w:r w:rsidRPr="00EC5AFF">
        <w:rPr>
          <w:color w:val="000000"/>
          <w:sz w:val="26"/>
          <w:szCs w:val="26"/>
        </w:rPr>
        <w:t>,</w:t>
      </w:r>
    </w:p>
    <w:p w:rsidR="002D4540" w:rsidRDefault="002D4540" w:rsidP="002D4540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EC5AFF">
        <w:rPr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6" w:history="1">
        <w:r w:rsidRPr="00EC5AFF">
          <w:rPr>
            <w:color w:val="000000"/>
            <w:sz w:val="26"/>
            <w:szCs w:val="26"/>
          </w:rPr>
          <w:t>главы 1</w:t>
        </w:r>
      </w:hyperlink>
      <w:r w:rsidRPr="00EC5AFF">
        <w:rPr>
          <w:color w:val="000000"/>
          <w:sz w:val="26"/>
          <w:szCs w:val="26"/>
        </w:rPr>
        <w:t>, 4.1 - 4.5,</w:t>
      </w:r>
    </w:p>
    <w:p w:rsidR="002D4540" w:rsidRPr="00BD5472" w:rsidRDefault="00AA4668" w:rsidP="002D4540">
      <w:pPr>
        <w:pStyle w:val="af7"/>
        <w:ind w:firstLine="709"/>
        <w:jc w:val="both"/>
        <w:rPr>
          <w:sz w:val="26"/>
          <w:szCs w:val="26"/>
        </w:rPr>
      </w:pPr>
      <w:r w:rsidRPr="00BD5472">
        <w:rPr>
          <w:sz w:val="26"/>
          <w:szCs w:val="26"/>
        </w:rPr>
        <w:t xml:space="preserve">Федеральный </w:t>
      </w:r>
      <w:hyperlink r:id="rId17" w:history="1">
        <w:r w:rsidRPr="00BD5472">
          <w:rPr>
            <w:sz w:val="26"/>
            <w:szCs w:val="26"/>
          </w:rPr>
          <w:t>закон</w:t>
        </w:r>
      </w:hyperlink>
      <w:r w:rsidRPr="00BD5472">
        <w:rPr>
          <w:sz w:val="26"/>
          <w:szCs w:val="26"/>
        </w:rPr>
        <w:t xml:space="preserve"> от 26 декабря 1995 г. N 208-ФЗ "Об акционерных обществах"</w:t>
      </w:r>
      <w:r w:rsidR="002D4540" w:rsidRPr="00BD5472">
        <w:rPr>
          <w:sz w:val="26"/>
          <w:szCs w:val="26"/>
        </w:rPr>
        <w:t xml:space="preserve">, </w:t>
      </w:r>
    </w:p>
    <w:p w:rsidR="002D4540" w:rsidRPr="00BD5472" w:rsidRDefault="00AA4668" w:rsidP="002D4540">
      <w:pPr>
        <w:pStyle w:val="af7"/>
        <w:ind w:firstLine="709"/>
        <w:jc w:val="both"/>
        <w:rPr>
          <w:sz w:val="26"/>
          <w:szCs w:val="26"/>
        </w:rPr>
      </w:pPr>
      <w:r w:rsidRPr="00BD5472">
        <w:rPr>
          <w:sz w:val="26"/>
          <w:szCs w:val="26"/>
        </w:rPr>
        <w:t xml:space="preserve">Федеральный </w:t>
      </w:r>
      <w:hyperlink r:id="rId18" w:history="1">
        <w:r w:rsidRPr="00BD5472">
          <w:rPr>
            <w:sz w:val="26"/>
            <w:szCs w:val="26"/>
          </w:rPr>
          <w:t>закон</w:t>
        </w:r>
      </w:hyperlink>
      <w:r w:rsidRPr="00BD5472">
        <w:rPr>
          <w:sz w:val="26"/>
          <w:szCs w:val="26"/>
        </w:rPr>
        <w:t xml:space="preserve"> от 15 ноября 1997 г. N 143-ФЗ "Об актах гражданского состояния"</w:t>
      </w:r>
      <w:r w:rsidR="00DE3DC0">
        <w:rPr>
          <w:sz w:val="26"/>
          <w:szCs w:val="26"/>
        </w:rPr>
        <w:t>;</w:t>
      </w:r>
      <w:r w:rsidR="002D4540" w:rsidRPr="00BD5472">
        <w:rPr>
          <w:sz w:val="26"/>
          <w:szCs w:val="26"/>
        </w:rPr>
        <w:t xml:space="preserve"> </w:t>
      </w:r>
    </w:p>
    <w:p w:rsidR="002D4540" w:rsidRPr="00BD5472" w:rsidRDefault="00AA4668" w:rsidP="002D4540">
      <w:pPr>
        <w:pStyle w:val="af7"/>
        <w:ind w:firstLine="709"/>
        <w:jc w:val="both"/>
        <w:rPr>
          <w:sz w:val="26"/>
          <w:szCs w:val="26"/>
        </w:rPr>
      </w:pPr>
      <w:r w:rsidRPr="00BD5472">
        <w:rPr>
          <w:sz w:val="26"/>
          <w:szCs w:val="26"/>
        </w:rPr>
        <w:t xml:space="preserve">Федеральный </w:t>
      </w:r>
      <w:hyperlink r:id="rId19" w:history="1">
        <w:r w:rsidRPr="00BD5472">
          <w:rPr>
            <w:sz w:val="26"/>
            <w:szCs w:val="26"/>
          </w:rPr>
          <w:t>закон</w:t>
        </w:r>
      </w:hyperlink>
      <w:r w:rsidRPr="00BD5472">
        <w:rPr>
          <w:sz w:val="26"/>
          <w:szCs w:val="26"/>
        </w:rPr>
        <w:t xml:space="preserve"> от 2</w:t>
      </w:r>
      <w:r w:rsidR="00195D19">
        <w:rPr>
          <w:sz w:val="26"/>
          <w:szCs w:val="26"/>
        </w:rPr>
        <w:t>6</w:t>
      </w:r>
      <w:r w:rsidRPr="00BD5472">
        <w:rPr>
          <w:sz w:val="26"/>
          <w:szCs w:val="26"/>
        </w:rPr>
        <w:t xml:space="preserve"> октября 2002 г. N 127-ФЗ "О несостоятельности (банкротстве)"</w:t>
      </w:r>
      <w:r w:rsidR="00DE3DC0">
        <w:rPr>
          <w:sz w:val="26"/>
          <w:szCs w:val="26"/>
        </w:rPr>
        <w:t>;</w:t>
      </w:r>
      <w:r w:rsidR="002D4540" w:rsidRPr="00BD5472">
        <w:rPr>
          <w:sz w:val="26"/>
          <w:szCs w:val="26"/>
        </w:rPr>
        <w:t xml:space="preserve"> </w:t>
      </w:r>
    </w:p>
    <w:p w:rsidR="002D4540" w:rsidRPr="00BD5472" w:rsidRDefault="0059356C" w:rsidP="002D4540">
      <w:pPr>
        <w:pStyle w:val="af7"/>
        <w:ind w:firstLine="709"/>
        <w:jc w:val="both"/>
        <w:rPr>
          <w:sz w:val="26"/>
          <w:szCs w:val="26"/>
        </w:rPr>
      </w:pPr>
      <w:hyperlink r:id="rId20" w:history="1">
        <w:r w:rsidR="00AA4668" w:rsidRPr="00BD5472">
          <w:rPr>
            <w:sz w:val="26"/>
            <w:szCs w:val="26"/>
          </w:rPr>
          <w:t>Указ</w:t>
        </w:r>
      </w:hyperlink>
      <w:r w:rsidR="00AA4668" w:rsidRPr="00BD5472">
        <w:rPr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</w:t>
      </w:r>
      <w:r w:rsidR="00DE3DC0">
        <w:rPr>
          <w:sz w:val="26"/>
          <w:szCs w:val="26"/>
        </w:rPr>
        <w:t>;</w:t>
      </w:r>
    </w:p>
    <w:p w:rsidR="002D4540" w:rsidRPr="00BD5472" w:rsidRDefault="0059356C" w:rsidP="002D4540">
      <w:pPr>
        <w:pStyle w:val="af7"/>
        <w:ind w:firstLine="709"/>
        <w:jc w:val="both"/>
        <w:rPr>
          <w:sz w:val="26"/>
          <w:szCs w:val="26"/>
        </w:rPr>
      </w:pPr>
      <w:hyperlink r:id="rId21" w:history="1">
        <w:r w:rsidR="00AA4668" w:rsidRPr="00BD5472">
          <w:rPr>
            <w:sz w:val="26"/>
            <w:szCs w:val="26"/>
          </w:rPr>
          <w:t>Указ</w:t>
        </w:r>
      </w:hyperlink>
      <w:r w:rsidR="00AA4668" w:rsidRPr="00BD5472">
        <w:rPr>
          <w:sz w:val="26"/>
          <w:szCs w:val="26"/>
        </w:rPr>
        <w:t xml:space="preserve"> Президента Российской Федерации от 15 мая 201</w:t>
      </w:r>
      <w:r w:rsidR="00195D19">
        <w:rPr>
          <w:sz w:val="26"/>
          <w:szCs w:val="26"/>
        </w:rPr>
        <w:t>8</w:t>
      </w:r>
      <w:r w:rsidR="00AA4668" w:rsidRPr="00BD5472">
        <w:rPr>
          <w:sz w:val="26"/>
          <w:szCs w:val="26"/>
        </w:rPr>
        <w:t xml:space="preserve"> г. N 215 "О структуре федеральных органов исполнительной власти"</w:t>
      </w:r>
      <w:r w:rsidR="00DE3DC0">
        <w:rPr>
          <w:sz w:val="26"/>
          <w:szCs w:val="26"/>
        </w:rPr>
        <w:t>;</w:t>
      </w:r>
    </w:p>
    <w:p w:rsidR="002D4540" w:rsidRPr="00BD5472" w:rsidRDefault="0059356C" w:rsidP="002D4540">
      <w:pPr>
        <w:pStyle w:val="af7"/>
        <w:ind w:firstLine="709"/>
        <w:jc w:val="both"/>
        <w:rPr>
          <w:sz w:val="26"/>
          <w:szCs w:val="26"/>
        </w:rPr>
      </w:pPr>
      <w:hyperlink r:id="rId22" w:history="1">
        <w:r w:rsidR="00AA4668" w:rsidRPr="00BD5472">
          <w:rPr>
            <w:sz w:val="26"/>
            <w:szCs w:val="26"/>
          </w:rPr>
          <w:t>постановление</w:t>
        </w:r>
      </w:hyperlink>
      <w:r w:rsidR="00AA4668" w:rsidRPr="00BD5472">
        <w:rPr>
          <w:sz w:val="26"/>
          <w:szCs w:val="26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</w:t>
      </w:r>
      <w:r w:rsidR="00DE3DC0">
        <w:rPr>
          <w:sz w:val="26"/>
          <w:szCs w:val="26"/>
        </w:rPr>
        <w:t>;</w:t>
      </w:r>
      <w:r w:rsidR="002D4540" w:rsidRPr="00BD5472">
        <w:rPr>
          <w:sz w:val="26"/>
          <w:szCs w:val="26"/>
        </w:rPr>
        <w:t xml:space="preserve"> </w:t>
      </w:r>
    </w:p>
    <w:p w:rsidR="002D4540" w:rsidRPr="00EC5AFF" w:rsidRDefault="0059356C" w:rsidP="002D4540">
      <w:pPr>
        <w:pStyle w:val="af7"/>
        <w:ind w:firstLine="709"/>
        <w:jc w:val="both"/>
        <w:rPr>
          <w:sz w:val="26"/>
          <w:szCs w:val="26"/>
        </w:rPr>
      </w:pPr>
      <w:hyperlink r:id="rId23" w:history="1">
        <w:r w:rsidR="00AA4668" w:rsidRPr="00BD5472">
          <w:rPr>
            <w:sz w:val="26"/>
            <w:szCs w:val="26"/>
          </w:rPr>
          <w:t>приказ</w:t>
        </w:r>
      </w:hyperlink>
      <w:r w:rsidR="00AA4668" w:rsidRPr="00BD5472">
        <w:rPr>
          <w:sz w:val="26"/>
          <w:szCs w:val="26"/>
        </w:rPr>
        <w:t xml:space="preserve"> </w:t>
      </w:r>
      <w:proofErr w:type="spellStart"/>
      <w:r w:rsidR="00AA4668" w:rsidRPr="00BD5472">
        <w:rPr>
          <w:sz w:val="26"/>
          <w:szCs w:val="26"/>
        </w:rPr>
        <w:t>Росархива</w:t>
      </w:r>
      <w:proofErr w:type="spellEnd"/>
      <w:r w:rsidR="00AA4668" w:rsidRPr="00BD5472">
        <w:rPr>
          <w:sz w:val="26"/>
          <w:szCs w:val="26"/>
        </w:rPr>
        <w:t xml:space="preserve"> от 2</w:t>
      </w:r>
      <w:r w:rsidR="00AA4668" w:rsidRPr="00AA4668">
        <w:rPr>
          <w:sz w:val="26"/>
          <w:szCs w:val="26"/>
        </w:rPr>
        <w:t xml:space="preserve">2 мая 2019 г. N 71 "Об утверждении Правил делопроизводства в государственных органах, органах местного </w:t>
      </w:r>
      <w:r w:rsidR="00AA4668">
        <w:rPr>
          <w:sz w:val="26"/>
          <w:szCs w:val="26"/>
        </w:rPr>
        <w:t>самоуправления"</w:t>
      </w:r>
      <w:r w:rsidR="002D4540" w:rsidRPr="00EC5AFF">
        <w:rPr>
          <w:sz w:val="26"/>
          <w:szCs w:val="26"/>
        </w:rPr>
        <w:t xml:space="preserve">. </w:t>
      </w:r>
    </w:p>
    <w:p w:rsidR="002D4540" w:rsidRPr="00EC5AFF" w:rsidRDefault="002D4540" w:rsidP="002D4540">
      <w:pPr>
        <w:pStyle w:val="af7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Главный специалист - эксперт</w:t>
      </w:r>
      <w:r w:rsidRPr="00EC5AFF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0741" w:rsidRPr="00A45C40" w:rsidRDefault="00CA0741" w:rsidP="00B513C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45C40">
        <w:rPr>
          <w:sz w:val="26"/>
          <w:szCs w:val="26"/>
        </w:rPr>
        <w:t xml:space="preserve">  </w:t>
      </w:r>
      <w:r w:rsidR="002D4540" w:rsidRPr="00A45C40">
        <w:rPr>
          <w:sz w:val="26"/>
          <w:szCs w:val="26"/>
        </w:rPr>
        <w:t xml:space="preserve">6.4.2. Иные профессиональные знания: </w:t>
      </w:r>
      <w:r w:rsidRPr="00A45C40">
        <w:rPr>
          <w:rFonts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2D4540" w:rsidRPr="00A45C40" w:rsidRDefault="00B36D6F" w:rsidP="00B36D6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A45C40">
        <w:rPr>
          <w:spacing w:val="-2"/>
          <w:sz w:val="26"/>
          <w:szCs w:val="26"/>
        </w:rPr>
        <w:t xml:space="preserve">          </w:t>
      </w:r>
      <w:r w:rsidR="002D4540" w:rsidRPr="00A45C40">
        <w:rPr>
          <w:spacing w:val="-2"/>
          <w:sz w:val="26"/>
          <w:szCs w:val="26"/>
        </w:rPr>
        <w:t xml:space="preserve">6.5. Наличие функциональных знаний: </w:t>
      </w:r>
      <w:r w:rsidR="002D4540" w:rsidRPr="00A45C40">
        <w:rPr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Pr="00A45C40">
        <w:rPr>
          <w:sz w:val="26"/>
          <w:szCs w:val="26"/>
        </w:rPr>
        <w:t>; с</w:t>
      </w:r>
      <w:r w:rsidRPr="00A45C40">
        <w:rPr>
          <w:rFonts w:cs="Times New Roman"/>
          <w:sz w:val="26"/>
          <w:szCs w:val="26"/>
        </w:rPr>
        <w:t>остав управленческих документов; общие требования к оформлению документов; формирование документального фонда организации</w:t>
      </w:r>
      <w:r w:rsidR="002D4540" w:rsidRPr="00A45C40">
        <w:rPr>
          <w:sz w:val="26"/>
          <w:szCs w:val="26"/>
        </w:rPr>
        <w:t xml:space="preserve">. </w:t>
      </w:r>
    </w:p>
    <w:p w:rsidR="002D4540" w:rsidRPr="00A45C40" w:rsidRDefault="002D4540" w:rsidP="002D4540">
      <w:pPr>
        <w:pStyle w:val="af7"/>
        <w:ind w:firstLine="709"/>
        <w:jc w:val="both"/>
        <w:rPr>
          <w:sz w:val="26"/>
          <w:szCs w:val="26"/>
        </w:rPr>
      </w:pPr>
      <w:r w:rsidRPr="00A45C40">
        <w:rPr>
          <w:sz w:val="26"/>
          <w:szCs w:val="26"/>
        </w:rPr>
        <w:t xml:space="preserve">6.6. Наличие базовых умений: </w:t>
      </w:r>
      <w:r w:rsidR="00CA0741" w:rsidRPr="00A45C40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умения управлять изменениями</w:t>
      </w:r>
      <w:r w:rsidRPr="00A45C40">
        <w:rPr>
          <w:sz w:val="26"/>
          <w:szCs w:val="26"/>
        </w:rPr>
        <w:t>.</w:t>
      </w:r>
    </w:p>
    <w:p w:rsidR="002D4540" w:rsidRPr="00A45C40" w:rsidRDefault="00CA0741" w:rsidP="00B513C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45C40">
        <w:rPr>
          <w:sz w:val="26"/>
          <w:szCs w:val="26"/>
        </w:rPr>
        <w:t xml:space="preserve">      </w:t>
      </w:r>
      <w:r w:rsidR="002D4540" w:rsidRPr="00A45C40">
        <w:rPr>
          <w:sz w:val="26"/>
          <w:szCs w:val="26"/>
        </w:rPr>
        <w:t xml:space="preserve">6.7. Наличие профессиональных умений: </w:t>
      </w:r>
      <w:r w:rsidRPr="00A45C40">
        <w:rPr>
          <w:rFonts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</w:t>
      </w:r>
      <w:r w:rsidRPr="00A45C40">
        <w:rPr>
          <w:rFonts w:cs="Times New Roman"/>
          <w:sz w:val="26"/>
          <w:szCs w:val="26"/>
        </w:rPr>
        <w:lastRenderedPageBreak/>
        <w:t>архивов, а также находящихся на депозитарном хранении в федеральных органах исполнительной власти и организациях</w:t>
      </w:r>
      <w:r w:rsidR="002D4540" w:rsidRPr="00A45C40">
        <w:rPr>
          <w:sz w:val="26"/>
          <w:szCs w:val="26"/>
        </w:rPr>
        <w:t>.</w:t>
      </w:r>
    </w:p>
    <w:p w:rsidR="002D4540" w:rsidRPr="00A45C40" w:rsidRDefault="00B36D6F" w:rsidP="00B36D6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A45C40">
        <w:rPr>
          <w:sz w:val="26"/>
          <w:szCs w:val="26"/>
        </w:rPr>
        <w:t xml:space="preserve">          </w:t>
      </w:r>
      <w:r w:rsidR="002D4540" w:rsidRPr="00A45C40">
        <w:rPr>
          <w:sz w:val="26"/>
          <w:szCs w:val="26"/>
        </w:rPr>
        <w:t xml:space="preserve">6.8. Наличие функциональных умений: </w:t>
      </w:r>
      <w:r w:rsidRPr="00A45C40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2D4540" w:rsidRPr="00A45C40">
        <w:rPr>
          <w:sz w:val="26"/>
          <w:szCs w:val="26"/>
        </w:rPr>
        <w:t>.</w:t>
      </w:r>
    </w:p>
    <w:p w:rsidR="00BD5472" w:rsidRDefault="00BD5472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III. Должностные обязанности, права и ответственность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16375" w:rsidRPr="005961A0" w:rsidRDefault="0060439B" w:rsidP="00616375">
      <w:pPr>
        <w:pStyle w:val="af7"/>
        <w:ind w:firstLine="709"/>
        <w:jc w:val="both"/>
        <w:rPr>
          <w:sz w:val="26"/>
          <w:szCs w:val="26"/>
        </w:rPr>
      </w:pPr>
      <w:r w:rsidRPr="005961A0">
        <w:rPr>
          <w:sz w:val="26"/>
          <w:szCs w:val="26"/>
        </w:rPr>
        <w:t>8. </w:t>
      </w:r>
      <w:r w:rsidR="00616375" w:rsidRPr="005961A0">
        <w:rPr>
          <w:sz w:val="26"/>
          <w:szCs w:val="26"/>
        </w:rPr>
        <w:t>В целях реализации задач и функций, возложенных на отдел общего обеспечен</w:t>
      </w:r>
      <w:r w:rsidR="00A45C40">
        <w:rPr>
          <w:sz w:val="26"/>
          <w:szCs w:val="26"/>
        </w:rPr>
        <w:t xml:space="preserve">ия, главный специалист-эксперт </w:t>
      </w:r>
      <w:r w:rsidR="00616375" w:rsidRPr="005961A0">
        <w:rPr>
          <w:sz w:val="26"/>
          <w:szCs w:val="26"/>
        </w:rPr>
        <w:t xml:space="preserve">отдела обязан: </w:t>
      </w:r>
    </w:p>
    <w:p w:rsidR="00616375" w:rsidRPr="005961A0" w:rsidRDefault="00616375" w:rsidP="00101339">
      <w:pPr>
        <w:pStyle w:val="af7"/>
        <w:ind w:firstLine="709"/>
        <w:jc w:val="both"/>
        <w:rPr>
          <w:sz w:val="26"/>
          <w:szCs w:val="26"/>
        </w:rPr>
      </w:pPr>
      <w:r w:rsidRPr="005961A0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01339" w:rsidRPr="005961A0" w:rsidRDefault="00101339" w:rsidP="00101339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5961A0">
        <w:rPr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Pr="005961A0">
        <w:rPr>
          <w:sz w:val="26"/>
          <w:szCs w:val="26"/>
          <w:lang w:val="en-US"/>
        </w:rPr>
        <w:t>Lotus</w:t>
      </w:r>
      <w:r w:rsidRPr="005961A0">
        <w:rPr>
          <w:sz w:val="26"/>
          <w:szCs w:val="26"/>
        </w:rPr>
        <w:t xml:space="preserve"> </w:t>
      </w:r>
      <w:r w:rsidRPr="005961A0">
        <w:rPr>
          <w:sz w:val="26"/>
          <w:szCs w:val="26"/>
          <w:lang w:val="en-US"/>
        </w:rPr>
        <w:t>Notes</w:t>
      </w:r>
      <w:r w:rsidRPr="005961A0">
        <w:rPr>
          <w:sz w:val="26"/>
          <w:szCs w:val="26"/>
        </w:rPr>
        <w:t>;</w:t>
      </w:r>
    </w:p>
    <w:p w:rsidR="00101339" w:rsidRPr="005961A0" w:rsidRDefault="00101339" w:rsidP="00101339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6"/>
          <w:szCs w:val="26"/>
        </w:rPr>
      </w:pPr>
      <w:r w:rsidRPr="005961A0">
        <w:rPr>
          <w:spacing w:val="-2"/>
          <w:sz w:val="26"/>
          <w:szCs w:val="26"/>
        </w:rPr>
        <w:t xml:space="preserve">знать инструкцию по делопроизводству, действующую в </w:t>
      </w:r>
      <w:r w:rsidR="008765E5" w:rsidRPr="005961A0">
        <w:rPr>
          <w:spacing w:val="-2"/>
          <w:sz w:val="26"/>
          <w:szCs w:val="26"/>
        </w:rPr>
        <w:t>Инспекции</w:t>
      </w:r>
      <w:r w:rsidRPr="005961A0">
        <w:rPr>
          <w:sz w:val="26"/>
          <w:szCs w:val="26"/>
        </w:rPr>
        <w:t xml:space="preserve"> и выполнят</w:t>
      </w:r>
      <w:r w:rsidR="008765E5" w:rsidRPr="005961A0">
        <w:rPr>
          <w:sz w:val="26"/>
          <w:szCs w:val="26"/>
        </w:rPr>
        <w:t>ь</w:t>
      </w:r>
      <w:r w:rsidRPr="005961A0">
        <w:rPr>
          <w:sz w:val="26"/>
          <w:szCs w:val="26"/>
        </w:rPr>
        <w:t xml:space="preserve"> все изложенные в ней нормативные положения с </w:t>
      </w:r>
      <w:r w:rsidRPr="005961A0">
        <w:rPr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2D4540" w:rsidRPr="005961A0" w:rsidRDefault="002D4540" w:rsidP="00101339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6"/>
          <w:szCs w:val="26"/>
        </w:rPr>
      </w:pPr>
      <w:r w:rsidRPr="005961A0">
        <w:rPr>
          <w:sz w:val="26"/>
          <w:szCs w:val="26"/>
        </w:rPr>
        <w:t xml:space="preserve">обеспечивать в течение рабочего дня регистрацию документов, </w:t>
      </w:r>
      <w:r w:rsidRPr="005961A0">
        <w:rPr>
          <w:spacing w:val="-2"/>
          <w:sz w:val="26"/>
          <w:szCs w:val="26"/>
        </w:rPr>
        <w:t>поступающих в Инспекцию на бумажном носителе</w:t>
      </w:r>
      <w:r w:rsidRPr="005961A0">
        <w:rPr>
          <w:spacing w:val="-1"/>
          <w:sz w:val="26"/>
          <w:szCs w:val="26"/>
        </w:rPr>
        <w:t>;</w:t>
      </w:r>
    </w:p>
    <w:p w:rsidR="0001019C" w:rsidRPr="005961A0" w:rsidRDefault="0001019C" w:rsidP="0001019C">
      <w:pPr>
        <w:shd w:val="clear" w:color="auto" w:fill="FFFFFF"/>
        <w:tabs>
          <w:tab w:val="left" w:pos="1104"/>
        </w:tabs>
        <w:ind w:right="24" w:firstLine="540"/>
        <w:rPr>
          <w:sz w:val="26"/>
          <w:szCs w:val="26"/>
        </w:rPr>
      </w:pPr>
      <w:r w:rsidRPr="005961A0">
        <w:rPr>
          <w:sz w:val="26"/>
          <w:szCs w:val="26"/>
        </w:rPr>
        <w:t>обеспечивать корректность заполнения входящей карточки</w:t>
      </w:r>
      <w:r w:rsidRPr="005961A0">
        <w:rPr>
          <w:spacing w:val="-2"/>
          <w:sz w:val="26"/>
          <w:szCs w:val="26"/>
        </w:rPr>
        <w:t xml:space="preserve"> (наличие всех необходимых в ней реквизитов)</w:t>
      </w:r>
      <w:r w:rsidRPr="005961A0">
        <w:rPr>
          <w:sz w:val="26"/>
          <w:szCs w:val="26"/>
        </w:rPr>
        <w:t>;</w:t>
      </w:r>
    </w:p>
    <w:p w:rsidR="0001019C" w:rsidRPr="005961A0" w:rsidRDefault="0001019C" w:rsidP="0001019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5"/>
        <w:ind w:firstLine="540"/>
        <w:rPr>
          <w:sz w:val="26"/>
          <w:szCs w:val="26"/>
        </w:rPr>
      </w:pPr>
      <w:r w:rsidRPr="005961A0">
        <w:rPr>
          <w:spacing w:val="-1"/>
          <w:sz w:val="26"/>
          <w:szCs w:val="26"/>
        </w:rPr>
        <w:t>заполнять в полном объеме служебные базы данных в СЭД-регион;</w:t>
      </w:r>
    </w:p>
    <w:p w:rsidR="0001019C" w:rsidRPr="005961A0" w:rsidRDefault="0001019C" w:rsidP="0001019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5961A0">
        <w:rPr>
          <w:spacing w:val="-1"/>
          <w:sz w:val="26"/>
          <w:szCs w:val="26"/>
        </w:rPr>
        <w:t xml:space="preserve">в обязательном порядке производить контроль соответствия бумажного </w:t>
      </w:r>
      <w:r w:rsidRPr="005961A0">
        <w:rPr>
          <w:sz w:val="26"/>
          <w:szCs w:val="26"/>
        </w:rPr>
        <w:t>носителя файловым вложениям карточки;</w:t>
      </w:r>
    </w:p>
    <w:p w:rsidR="0001019C" w:rsidRPr="005961A0" w:rsidRDefault="0001019C" w:rsidP="0001019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5961A0">
        <w:rPr>
          <w:sz w:val="26"/>
          <w:szCs w:val="26"/>
        </w:rPr>
        <w:t>ежедневно распечатывать в БД Канцелярия «Экспедиции» реестр входящей корреспонденции;</w:t>
      </w:r>
    </w:p>
    <w:p w:rsidR="0001019C" w:rsidRPr="005961A0" w:rsidRDefault="0001019C" w:rsidP="0001019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5961A0">
        <w:rPr>
          <w:sz w:val="26"/>
          <w:szCs w:val="26"/>
        </w:rPr>
        <w:t>передавать входящую корреспонденцию в структурные подразделения Инспекции под роспись в реестре;</w:t>
      </w:r>
    </w:p>
    <w:p w:rsidR="0001019C" w:rsidRPr="005961A0" w:rsidRDefault="0001019C" w:rsidP="0001019C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sz w:val="26"/>
          <w:szCs w:val="26"/>
        </w:rPr>
      </w:pPr>
      <w:r w:rsidRPr="005961A0">
        <w:rPr>
          <w:sz w:val="26"/>
          <w:szCs w:val="26"/>
        </w:rPr>
        <w:t>еженедельно проверять наличие в реестре передачи входящей корреспонденции, росписи делопроизводителей структурных подразделений Инспекции;</w:t>
      </w:r>
    </w:p>
    <w:p w:rsidR="00101339" w:rsidRPr="005961A0" w:rsidRDefault="00101339" w:rsidP="00101339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right="24" w:firstLine="720"/>
        <w:rPr>
          <w:sz w:val="26"/>
          <w:szCs w:val="26"/>
        </w:rPr>
      </w:pPr>
      <w:r w:rsidRPr="005961A0">
        <w:rPr>
          <w:spacing w:val="-2"/>
          <w:sz w:val="26"/>
          <w:szCs w:val="26"/>
        </w:rPr>
        <w:t xml:space="preserve">обеспечивать непрерывную и слаженную работу канцелярии </w:t>
      </w:r>
      <w:r w:rsidR="005002E3" w:rsidRPr="005961A0">
        <w:rPr>
          <w:spacing w:val="-2"/>
          <w:sz w:val="26"/>
          <w:szCs w:val="26"/>
        </w:rPr>
        <w:t>Инспекции</w:t>
      </w:r>
      <w:r w:rsidRPr="005961A0">
        <w:rPr>
          <w:spacing w:val="-2"/>
          <w:sz w:val="26"/>
          <w:szCs w:val="26"/>
        </w:rPr>
        <w:t xml:space="preserve">, </w:t>
      </w:r>
      <w:r w:rsidRPr="005961A0">
        <w:rPr>
          <w:spacing w:val="-1"/>
          <w:sz w:val="26"/>
          <w:szCs w:val="26"/>
        </w:rPr>
        <w:t>взаимозаменяемость и своевременность всех проводимых в канцелярии работ;</w:t>
      </w:r>
    </w:p>
    <w:p w:rsidR="00101339" w:rsidRPr="005961A0" w:rsidRDefault="00101339" w:rsidP="00101339">
      <w:pPr>
        <w:pStyle w:val="af7"/>
        <w:ind w:firstLine="709"/>
        <w:jc w:val="both"/>
        <w:rPr>
          <w:sz w:val="26"/>
          <w:szCs w:val="26"/>
        </w:rPr>
      </w:pPr>
      <w:r w:rsidRPr="005961A0">
        <w:rPr>
          <w:sz w:val="26"/>
          <w:szCs w:val="26"/>
        </w:rPr>
        <w:t>оказывать исполнителю методическую помощь в правильном оформлении принимаемых в работу материалов;</w:t>
      </w:r>
    </w:p>
    <w:p w:rsidR="00101339" w:rsidRPr="005961A0" w:rsidRDefault="00101339" w:rsidP="00101339">
      <w:pPr>
        <w:pStyle w:val="af7"/>
        <w:ind w:firstLine="709"/>
        <w:jc w:val="both"/>
        <w:rPr>
          <w:sz w:val="26"/>
          <w:szCs w:val="26"/>
        </w:rPr>
      </w:pPr>
      <w:r w:rsidRPr="005961A0">
        <w:rPr>
          <w:sz w:val="26"/>
          <w:szCs w:val="26"/>
        </w:rPr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CA0741" w:rsidRPr="00A45C40" w:rsidRDefault="00CA0741" w:rsidP="00CA0741">
      <w:pPr>
        <w:autoSpaceDE w:val="0"/>
        <w:autoSpaceDN w:val="0"/>
        <w:adjustRightInd w:val="0"/>
        <w:rPr>
          <w:sz w:val="26"/>
          <w:szCs w:val="26"/>
        </w:rPr>
      </w:pPr>
      <w:r w:rsidRPr="00A45C40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A45C40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45C40">
        <w:rPr>
          <w:sz w:val="26"/>
          <w:szCs w:val="26"/>
        </w:rPr>
        <w:t xml:space="preserve">,  </w:t>
      </w:r>
      <w:r w:rsidRPr="00A45C40">
        <w:rPr>
          <w:sz w:val="26"/>
          <w:szCs w:val="26"/>
        </w:rPr>
        <w:lastRenderedPageBreak/>
        <w:t xml:space="preserve">Федеральный </w:t>
      </w:r>
      <w:hyperlink r:id="rId25" w:history="1">
        <w:r w:rsidRPr="00A45C40">
          <w:rPr>
            <w:sz w:val="26"/>
            <w:szCs w:val="26"/>
          </w:rPr>
          <w:t>закон</w:t>
        </w:r>
      </w:hyperlink>
      <w:r w:rsidRPr="00A45C40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A0741" w:rsidRPr="00A45C40" w:rsidRDefault="00CA0741" w:rsidP="00CA0741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45C40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A45C40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6" w:history="1">
        <w:r w:rsidRPr="00A45C40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45C40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7" w:history="1">
        <w:r w:rsidRPr="00A45C4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5C40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A45C4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5C40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A45C40">
        <w:rPr>
          <w:rFonts w:ascii="Times New Roman" w:hAnsi="Times New Roman" w:cs="Times New Roman"/>
          <w:sz w:val="26"/>
          <w:szCs w:val="26"/>
        </w:rPr>
        <w:t xml:space="preserve"> </w:t>
      </w:r>
      <w:r w:rsidRPr="00A45C40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не совершать поступки, порочащие честь и достоинство государственного служащего;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поддерживать уровень квалификации, необходимый для надлежащего выполнения данных обязанностей;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соблюдать установленные правила публичных выступлений и предоставления служебной информации;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проявлять корректность в обращении с гражданами и работниками ФНС России, Управления, Инспекций;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соблюдать правила и нормы охраны труда и техники безопасности;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6375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 соблюдать Кодекс этики и служебного поведения государственных гражданских служащих Федеральной налоговой службы;</w:t>
      </w:r>
    </w:p>
    <w:p w:rsidR="0060439B" w:rsidRPr="00B82B01" w:rsidRDefault="00616375" w:rsidP="0001463E">
      <w:pPr>
        <w:pStyle w:val="af7"/>
        <w:jc w:val="both"/>
        <w:rPr>
          <w:sz w:val="26"/>
          <w:szCs w:val="26"/>
        </w:rPr>
      </w:pPr>
      <w:r w:rsidRPr="00B82B01">
        <w:rPr>
          <w:sz w:val="26"/>
          <w:szCs w:val="26"/>
        </w:rPr>
        <w:t xml:space="preserve">  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439B" w:rsidRPr="00B82B01" w:rsidRDefault="0060439B" w:rsidP="0001463E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9. В целях исполнения возложенных должностных обязанностей главный специалист-эксперт отдела имеет право: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439B" w:rsidRPr="00B82B01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B82B01">
        <w:rPr>
          <w:sz w:val="26"/>
          <w:szCs w:val="26"/>
        </w:rPr>
        <w:lastRenderedPageBreak/>
        <w:t xml:space="preserve">получать в установленном порядке </w:t>
      </w:r>
      <w:r w:rsidRPr="007A3256">
        <w:rPr>
          <w:sz w:val="26"/>
          <w:szCs w:val="26"/>
        </w:rPr>
        <w:t>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proofErr w:type="gramStart"/>
      <w:r w:rsidRPr="007A325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A325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знакомит</w:t>
      </w:r>
      <w:r>
        <w:rPr>
          <w:sz w:val="26"/>
          <w:szCs w:val="26"/>
        </w:rPr>
        <w:t>ь</w:t>
      </w:r>
      <w:r w:rsidRPr="007A3256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защиту сведений о гражданском служащем;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на должностной </w:t>
      </w:r>
      <w:proofErr w:type="gramStart"/>
      <w:r w:rsidRPr="007A3256">
        <w:rPr>
          <w:sz w:val="26"/>
          <w:szCs w:val="26"/>
        </w:rPr>
        <w:t>рост</w:t>
      </w:r>
      <w:proofErr w:type="gramEnd"/>
      <w:r w:rsidRPr="007A3256">
        <w:rPr>
          <w:sz w:val="26"/>
          <w:szCs w:val="26"/>
        </w:rPr>
        <w:t xml:space="preserve"> на конкурсной основе;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членство в профессиональном союзе;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проведение по его заявлению служебной проверки;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60439B" w:rsidRPr="007A3256" w:rsidRDefault="0060439B" w:rsidP="0001463E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 </w:t>
      </w:r>
      <w:proofErr w:type="gramStart"/>
      <w:r w:rsidRPr="007A3256">
        <w:rPr>
          <w:sz w:val="26"/>
          <w:szCs w:val="26"/>
        </w:rPr>
        <w:t>на</w:t>
      </w:r>
      <w:proofErr w:type="gramEnd"/>
      <w:r w:rsidRPr="007A3256">
        <w:rPr>
          <w:sz w:val="26"/>
          <w:szCs w:val="26"/>
        </w:rPr>
        <w:t xml:space="preserve">  </w:t>
      </w:r>
      <w:proofErr w:type="gramStart"/>
      <w:r w:rsidRPr="007A3256">
        <w:rPr>
          <w:sz w:val="26"/>
          <w:szCs w:val="26"/>
        </w:rPr>
        <w:t>проставления</w:t>
      </w:r>
      <w:proofErr w:type="gramEnd"/>
      <w:r w:rsidRPr="007A325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</w:t>
      </w:r>
      <w:r w:rsidR="0001463E">
        <w:rPr>
          <w:sz w:val="26"/>
          <w:szCs w:val="26"/>
        </w:rPr>
        <w:t>раниченного распространения.</w:t>
      </w:r>
    </w:p>
    <w:p w:rsidR="008765E5" w:rsidRPr="00932456" w:rsidRDefault="0060439B" w:rsidP="008765E5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10.  </w:t>
      </w:r>
      <w:proofErr w:type="gramStart"/>
      <w:r>
        <w:rPr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 отдела осуществляет иные права и исполняет </w:t>
      </w:r>
      <w:r w:rsidRPr="00427244">
        <w:rPr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87118E" w:rsidRPr="00593B1E">
        <w:rPr>
          <w:sz w:val="26"/>
          <w:szCs w:val="26"/>
        </w:rPr>
        <w:t xml:space="preserve">положением о Межрайонной ИФНС России № 9 по Ставропольскому краю, утвержденным руководителем </w:t>
      </w:r>
      <w:r w:rsidR="0087118E">
        <w:rPr>
          <w:sz w:val="26"/>
          <w:szCs w:val="26"/>
        </w:rPr>
        <w:t xml:space="preserve">УФНС России по Ставропольскому краю </w:t>
      </w:r>
      <w:r w:rsidR="0087118E" w:rsidRPr="00593B1E">
        <w:rPr>
          <w:sz w:val="26"/>
          <w:szCs w:val="26"/>
        </w:rPr>
        <w:t>«</w:t>
      </w:r>
      <w:r w:rsidR="0087118E">
        <w:rPr>
          <w:sz w:val="26"/>
          <w:szCs w:val="26"/>
        </w:rPr>
        <w:t>01</w:t>
      </w:r>
      <w:r w:rsidR="0087118E" w:rsidRPr="00593B1E">
        <w:rPr>
          <w:sz w:val="26"/>
          <w:szCs w:val="26"/>
        </w:rPr>
        <w:t xml:space="preserve">» </w:t>
      </w:r>
      <w:r w:rsidR="0087118E">
        <w:rPr>
          <w:sz w:val="26"/>
          <w:szCs w:val="26"/>
        </w:rPr>
        <w:t>марта</w:t>
      </w:r>
      <w:r w:rsidR="0087118E" w:rsidRPr="00593B1E">
        <w:rPr>
          <w:sz w:val="26"/>
          <w:szCs w:val="26"/>
        </w:rPr>
        <w:t xml:space="preserve"> 202</w:t>
      </w:r>
      <w:r w:rsidR="0087118E">
        <w:rPr>
          <w:sz w:val="26"/>
          <w:szCs w:val="26"/>
        </w:rPr>
        <w:t>2</w:t>
      </w:r>
      <w:r w:rsidR="0087118E" w:rsidRPr="00593B1E">
        <w:rPr>
          <w:sz w:val="26"/>
          <w:szCs w:val="26"/>
        </w:rPr>
        <w:t xml:space="preserve"> г.</w:t>
      </w:r>
      <w:r w:rsidR="008765E5" w:rsidRPr="00932456">
        <w:rPr>
          <w:sz w:val="26"/>
          <w:szCs w:val="26"/>
        </w:rPr>
        <w:t xml:space="preserve">, положением об отделе </w:t>
      </w:r>
      <w:r w:rsidR="008765E5">
        <w:rPr>
          <w:sz w:val="26"/>
          <w:szCs w:val="26"/>
        </w:rPr>
        <w:t>общего обеспечения</w:t>
      </w:r>
      <w:r w:rsidR="008765E5" w:rsidRPr="00932456">
        <w:rPr>
          <w:sz w:val="26"/>
          <w:szCs w:val="26"/>
        </w:rPr>
        <w:t>, приказами</w:t>
      </w:r>
      <w:proofErr w:type="gramEnd"/>
      <w:r w:rsidR="008765E5" w:rsidRPr="00932456">
        <w:rPr>
          <w:sz w:val="26"/>
          <w:szCs w:val="26"/>
        </w:rPr>
        <w:t xml:space="preserve"> (распоряжениями) ФНС России,  приказами Инспекции и иными нормативными правовыми актами, поручениями руководства Инспекции. </w:t>
      </w:r>
    </w:p>
    <w:p w:rsidR="0060439B" w:rsidRPr="007A3256" w:rsidRDefault="0060439B" w:rsidP="008765E5">
      <w:pPr>
        <w:widowControl w:val="0"/>
        <w:rPr>
          <w:sz w:val="26"/>
          <w:szCs w:val="26"/>
        </w:rPr>
      </w:pPr>
      <w:r w:rsidRPr="007A3256">
        <w:rPr>
          <w:sz w:val="26"/>
          <w:szCs w:val="26"/>
        </w:rPr>
        <w:t>11. </w:t>
      </w:r>
      <w:r>
        <w:rPr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3256">
        <w:rPr>
          <w:bCs/>
          <w:sz w:val="26"/>
          <w:szCs w:val="26"/>
        </w:rPr>
        <w:t xml:space="preserve">Кроме того, </w:t>
      </w:r>
      <w:r w:rsidR="00580AFF">
        <w:rPr>
          <w:bCs/>
          <w:sz w:val="26"/>
          <w:szCs w:val="26"/>
        </w:rPr>
        <w:t>главный</w:t>
      </w:r>
      <w:r w:rsidRPr="007A3256">
        <w:rPr>
          <w:sz w:val="26"/>
          <w:szCs w:val="26"/>
        </w:rPr>
        <w:t xml:space="preserve"> специалист-эксперт</w:t>
      </w:r>
      <w:r w:rsidRPr="007A3256">
        <w:rPr>
          <w:bCs/>
          <w:sz w:val="26"/>
          <w:szCs w:val="26"/>
        </w:rPr>
        <w:t xml:space="preserve"> отдела несет ответственность</w:t>
      </w:r>
      <w:r w:rsidRPr="007A3256">
        <w:rPr>
          <w:sz w:val="26"/>
          <w:szCs w:val="26"/>
        </w:rPr>
        <w:t>: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A3256">
        <w:rPr>
          <w:sz w:val="26"/>
          <w:szCs w:val="26"/>
        </w:rPr>
        <w:t>указаний</w:t>
      </w:r>
      <w:proofErr w:type="gramEnd"/>
      <w:r w:rsidRPr="007A3256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имущественный ущерб, причиненный по его вине;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439B" w:rsidRPr="007A3256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7A325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Default="0060439B" w:rsidP="0060439B">
      <w:pPr>
        <w:pStyle w:val="af7"/>
        <w:ind w:firstLine="709"/>
        <w:jc w:val="both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sz w:val="26"/>
          <w:szCs w:val="26"/>
        </w:rPr>
        <w:t>УФНС России по Ставропольскому краю</w:t>
      </w:r>
      <w:r w:rsidRPr="003C4D6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Инспекции,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439B" w:rsidRPr="00F07CA7" w:rsidRDefault="0060439B" w:rsidP="0060439B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BB3EF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543E2F" w:rsidRPr="00EC5AFF" w:rsidRDefault="00543E2F" w:rsidP="00543E2F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 xml:space="preserve">взаимодействия с почтовым отделением, фельдъегерской службой в рамках сдачи и приема </w:t>
      </w:r>
      <w:r w:rsidRPr="00EC5AFF">
        <w:rPr>
          <w:spacing w:val="-3"/>
          <w:sz w:val="26"/>
          <w:szCs w:val="26"/>
        </w:rPr>
        <w:t>корреспонденции.</w:t>
      </w:r>
    </w:p>
    <w:p w:rsidR="00084CA7" w:rsidRPr="00F07CA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13. При исполнении служебных обязанностей главный специалист</w:t>
      </w:r>
      <w:r w:rsidRPr="00F07CA7">
        <w:rPr>
          <w:rFonts w:eastAsia="Calibri"/>
          <w:sz w:val="26"/>
          <w:szCs w:val="26"/>
        </w:rPr>
        <w:t>-эксперт отдела обязан самостоятельно принимать решения по вопросам:</w:t>
      </w:r>
    </w:p>
    <w:p w:rsidR="00543E2F" w:rsidRPr="00EC5AFF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>осуществления приема корреспонд</w:t>
      </w:r>
      <w:r>
        <w:rPr>
          <w:spacing w:val="-1"/>
          <w:sz w:val="26"/>
          <w:szCs w:val="26"/>
        </w:rPr>
        <w:t xml:space="preserve">енции от граждан, Управления, </w:t>
      </w:r>
      <w:r w:rsidRPr="00EC5AFF">
        <w:rPr>
          <w:sz w:val="26"/>
          <w:szCs w:val="26"/>
        </w:rPr>
        <w:t>территориальных налоговых органов края;</w:t>
      </w:r>
    </w:p>
    <w:p w:rsidR="00543E2F" w:rsidRPr="00EC5AFF" w:rsidRDefault="00543E2F" w:rsidP="00543E2F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EC5AFF">
        <w:rPr>
          <w:spacing w:val="-1"/>
          <w:sz w:val="26"/>
          <w:szCs w:val="26"/>
        </w:rPr>
        <w:t>заполнения в полном объеме сл</w:t>
      </w:r>
      <w:r>
        <w:rPr>
          <w:spacing w:val="-1"/>
          <w:sz w:val="26"/>
          <w:szCs w:val="26"/>
        </w:rPr>
        <w:t>ужебных баз данных в СЭД-регион</w:t>
      </w:r>
      <w:r w:rsidRPr="00EC5AFF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V. Перечень вопросов, по которым главный специалист-экспе</w:t>
      </w:r>
      <w:proofErr w:type="gramStart"/>
      <w:r w:rsidRPr="00F07CA7">
        <w:rPr>
          <w:b/>
          <w:sz w:val="26"/>
          <w:szCs w:val="26"/>
        </w:rPr>
        <w:t>рт впр</w:t>
      </w:r>
      <w:proofErr w:type="gramEnd"/>
      <w:r w:rsidRPr="00F07CA7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F07CA7" w:rsidRDefault="00084CA7" w:rsidP="00084CA7">
      <w:pPr>
        <w:pStyle w:val="af7"/>
        <w:ind w:firstLine="709"/>
        <w:jc w:val="both"/>
        <w:rPr>
          <w:b/>
          <w:bCs/>
          <w:sz w:val="26"/>
          <w:szCs w:val="26"/>
        </w:rPr>
      </w:pPr>
      <w:r w:rsidRPr="00F07CA7">
        <w:rPr>
          <w:sz w:val="26"/>
          <w:szCs w:val="26"/>
        </w:rPr>
        <w:t>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положений об отделе и </w:t>
      </w:r>
      <w:r w:rsidR="00F07CA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графика отпусков гражданских служащих отдела;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 xml:space="preserve">иных актов по поручению непосредственного </w:t>
      </w:r>
      <w:r w:rsidR="00437EED">
        <w:rPr>
          <w:sz w:val="26"/>
          <w:szCs w:val="26"/>
        </w:rPr>
        <w:t>начальника отдела</w:t>
      </w:r>
      <w:r w:rsidRPr="00F07CA7">
        <w:rPr>
          <w:sz w:val="26"/>
          <w:szCs w:val="26"/>
        </w:rPr>
        <w:t xml:space="preserve"> и руководства </w:t>
      </w:r>
      <w:r w:rsidR="005002E3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F73EA" w:rsidRPr="00F07CA7" w:rsidRDefault="00CF73EA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VII. Порядок служебного взаимодействия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17. </w:t>
      </w:r>
      <w:proofErr w:type="gramStart"/>
      <w:r w:rsidRPr="00F07CA7">
        <w:rPr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07CA7">
        <w:rPr>
          <w:sz w:val="26"/>
          <w:szCs w:val="26"/>
        </w:rPr>
        <w:t xml:space="preserve">; </w:t>
      </w:r>
      <w:proofErr w:type="gramStart"/>
      <w:r w:rsidRPr="00F07CA7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4CFE" w:rsidRDefault="001D4CFE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F07CA7">
          <w:rPr>
            <w:rStyle w:val="af8"/>
            <w:color w:val="000000"/>
            <w:sz w:val="26"/>
            <w:szCs w:val="26"/>
          </w:rPr>
          <w:t>административным регламентом</w:t>
        </w:r>
      </w:hyperlink>
      <w:r w:rsidRPr="00F07CA7">
        <w:rPr>
          <w:sz w:val="26"/>
          <w:szCs w:val="26"/>
        </w:rPr>
        <w:t xml:space="preserve"> </w:t>
      </w:r>
      <w:r w:rsidRPr="00F07CA7">
        <w:rPr>
          <w:b/>
          <w:sz w:val="26"/>
          <w:szCs w:val="26"/>
        </w:rPr>
        <w:t>Федеральной налоговой службы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18. Исходя из установленных полномочий, главный специалист-эксперт не осуществляет оказание государственных услуг.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36DE" w:rsidRPr="00BD5472" w:rsidRDefault="00084CA7" w:rsidP="00BD5472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осознанию ответственности за последствия своих действий.</w:t>
      </w: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6DE" w:rsidRDefault="003336DE" w:rsidP="0087118E">
      <w:pPr>
        <w:pStyle w:val="af4"/>
        <w:rPr>
          <w:rFonts w:ascii="Times New Roman" w:hAnsi="Times New Roman" w:cs="Times New Roman"/>
          <w:b/>
          <w:sz w:val="28"/>
          <w:szCs w:val="28"/>
        </w:rPr>
      </w:pPr>
    </w:p>
    <w:sectPr w:rsidR="003336DE" w:rsidSect="00BD5472">
      <w:headerReference w:type="default" r:id="rId29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6C" w:rsidRDefault="0059356C" w:rsidP="003B7A81">
      <w:r>
        <w:separator/>
      </w:r>
    </w:p>
  </w:endnote>
  <w:endnote w:type="continuationSeparator" w:id="0">
    <w:p w:rsidR="0059356C" w:rsidRDefault="005935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6C" w:rsidRDefault="0059356C" w:rsidP="003B7A81">
      <w:r>
        <w:separator/>
      </w:r>
    </w:p>
  </w:footnote>
  <w:footnote w:type="continuationSeparator" w:id="0">
    <w:p w:rsidR="0059356C" w:rsidRDefault="005935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650F" w:rsidRPr="00B310A4" w:rsidRDefault="007F650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393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F650F" w:rsidRPr="00B310A4" w:rsidRDefault="007F650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19C"/>
    <w:rsid w:val="000112B8"/>
    <w:rsid w:val="0001315F"/>
    <w:rsid w:val="0001365E"/>
    <w:rsid w:val="0001463E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3663"/>
    <w:rsid w:val="000C6E28"/>
    <w:rsid w:val="000C7D67"/>
    <w:rsid w:val="000D08EA"/>
    <w:rsid w:val="000E1355"/>
    <w:rsid w:val="00101339"/>
    <w:rsid w:val="00101D17"/>
    <w:rsid w:val="00121DFA"/>
    <w:rsid w:val="001248BE"/>
    <w:rsid w:val="00141E3E"/>
    <w:rsid w:val="001559CE"/>
    <w:rsid w:val="00165B7A"/>
    <w:rsid w:val="001665C3"/>
    <w:rsid w:val="00175938"/>
    <w:rsid w:val="0019053D"/>
    <w:rsid w:val="00192A8B"/>
    <w:rsid w:val="00195D19"/>
    <w:rsid w:val="001A0913"/>
    <w:rsid w:val="001B1490"/>
    <w:rsid w:val="001B5BBA"/>
    <w:rsid w:val="001C53E8"/>
    <w:rsid w:val="001D2783"/>
    <w:rsid w:val="001D4CFE"/>
    <w:rsid w:val="001E1592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D4540"/>
    <w:rsid w:val="002E3F74"/>
    <w:rsid w:val="002F5B24"/>
    <w:rsid w:val="00307907"/>
    <w:rsid w:val="00313753"/>
    <w:rsid w:val="003219ED"/>
    <w:rsid w:val="00324681"/>
    <w:rsid w:val="003314B0"/>
    <w:rsid w:val="003336DE"/>
    <w:rsid w:val="00335E38"/>
    <w:rsid w:val="003360AB"/>
    <w:rsid w:val="00337BC6"/>
    <w:rsid w:val="00340885"/>
    <w:rsid w:val="0034368A"/>
    <w:rsid w:val="00361657"/>
    <w:rsid w:val="0037459C"/>
    <w:rsid w:val="00390B8B"/>
    <w:rsid w:val="003973BD"/>
    <w:rsid w:val="00397C11"/>
    <w:rsid w:val="003A2B8B"/>
    <w:rsid w:val="003A43AB"/>
    <w:rsid w:val="003B7A81"/>
    <w:rsid w:val="003C1C90"/>
    <w:rsid w:val="003C4B94"/>
    <w:rsid w:val="003C4D68"/>
    <w:rsid w:val="003C7119"/>
    <w:rsid w:val="003D4EFF"/>
    <w:rsid w:val="003D6F23"/>
    <w:rsid w:val="00403657"/>
    <w:rsid w:val="00404AE7"/>
    <w:rsid w:val="0041019D"/>
    <w:rsid w:val="00413C87"/>
    <w:rsid w:val="00414E93"/>
    <w:rsid w:val="004216D7"/>
    <w:rsid w:val="004229E4"/>
    <w:rsid w:val="00437EED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653F"/>
    <w:rsid w:val="004D70F1"/>
    <w:rsid w:val="004F5964"/>
    <w:rsid w:val="005002E3"/>
    <w:rsid w:val="00502F1E"/>
    <w:rsid w:val="00526FFE"/>
    <w:rsid w:val="0053153E"/>
    <w:rsid w:val="00532AAD"/>
    <w:rsid w:val="00536AA0"/>
    <w:rsid w:val="0053767D"/>
    <w:rsid w:val="00537E24"/>
    <w:rsid w:val="00543D30"/>
    <w:rsid w:val="00543E2F"/>
    <w:rsid w:val="00564B40"/>
    <w:rsid w:val="00580AFF"/>
    <w:rsid w:val="0058504A"/>
    <w:rsid w:val="00585805"/>
    <w:rsid w:val="00586CD0"/>
    <w:rsid w:val="00587423"/>
    <w:rsid w:val="005877E0"/>
    <w:rsid w:val="0059356C"/>
    <w:rsid w:val="0059423D"/>
    <w:rsid w:val="005961A0"/>
    <w:rsid w:val="005979A6"/>
    <w:rsid w:val="005A0E6B"/>
    <w:rsid w:val="005C0179"/>
    <w:rsid w:val="005D1E6A"/>
    <w:rsid w:val="005D7ABC"/>
    <w:rsid w:val="005F376E"/>
    <w:rsid w:val="00601C5B"/>
    <w:rsid w:val="00603870"/>
    <w:rsid w:val="0060439B"/>
    <w:rsid w:val="00616375"/>
    <w:rsid w:val="00630988"/>
    <w:rsid w:val="006377C7"/>
    <w:rsid w:val="0064507A"/>
    <w:rsid w:val="00650F2D"/>
    <w:rsid w:val="00652BB0"/>
    <w:rsid w:val="006618E5"/>
    <w:rsid w:val="00662DD6"/>
    <w:rsid w:val="00663870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195"/>
    <w:rsid w:val="007F339E"/>
    <w:rsid w:val="007F3D35"/>
    <w:rsid w:val="007F650F"/>
    <w:rsid w:val="007F6BF4"/>
    <w:rsid w:val="00802DE2"/>
    <w:rsid w:val="00804AB6"/>
    <w:rsid w:val="00806B0C"/>
    <w:rsid w:val="008119A6"/>
    <w:rsid w:val="00812BFB"/>
    <w:rsid w:val="0081666B"/>
    <w:rsid w:val="00821448"/>
    <w:rsid w:val="00822936"/>
    <w:rsid w:val="00853985"/>
    <w:rsid w:val="0086038B"/>
    <w:rsid w:val="0086414E"/>
    <w:rsid w:val="0087118E"/>
    <w:rsid w:val="00874B42"/>
    <w:rsid w:val="008765E5"/>
    <w:rsid w:val="00877150"/>
    <w:rsid w:val="00877280"/>
    <w:rsid w:val="00882463"/>
    <w:rsid w:val="00894F21"/>
    <w:rsid w:val="008971B7"/>
    <w:rsid w:val="008A5EB3"/>
    <w:rsid w:val="008A6623"/>
    <w:rsid w:val="008C02A7"/>
    <w:rsid w:val="008C353E"/>
    <w:rsid w:val="008E4B65"/>
    <w:rsid w:val="008F7217"/>
    <w:rsid w:val="00904E60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9F6AD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45C40"/>
    <w:rsid w:val="00A506D5"/>
    <w:rsid w:val="00A524EE"/>
    <w:rsid w:val="00A537B6"/>
    <w:rsid w:val="00A610B5"/>
    <w:rsid w:val="00A648BC"/>
    <w:rsid w:val="00A77A66"/>
    <w:rsid w:val="00A77B32"/>
    <w:rsid w:val="00A81ABF"/>
    <w:rsid w:val="00A83B0E"/>
    <w:rsid w:val="00AA4668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6D6F"/>
    <w:rsid w:val="00B4682E"/>
    <w:rsid w:val="00B513CD"/>
    <w:rsid w:val="00B55FDC"/>
    <w:rsid w:val="00B56172"/>
    <w:rsid w:val="00B63807"/>
    <w:rsid w:val="00B7239B"/>
    <w:rsid w:val="00B7300E"/>
    <w:rsid w:val="00B776F9"/>
    <w:rsid w:val="00B82B01"/>
    <w:rsid w:val="00B838EC"/>
    <w:rsid w:val="00B83955"/>
    <w:rsid w:val="00B85515"/>
    <w:rsid w:val="00B94C93"/>
    <w:rsid w:val="00B94E6F"/>
    <w:rsid w:val="00B975AE"/>
    <w:rsid w:val="00BA1E24"/>
    <w:rsid w:val="00BA426F"/>
    <w:rsid w:val="00BA51E1"/>
    <w:rsid w:val="00BB243E"/>
    <w:rsid w:val="00BB3568"/>
    <w:rsid w:val="00BB3D0B"/>
    <w:rsid w:val="00BB3EF7"/>
    <w:rsid w:val="00BD5472"/>
    <w:rsid w:val="00BE3597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3592C"/>
    <w:rsid w:val="00C407EE"/>
    <w:rsid w:val="00C40BB9"/>
    <w:rsid w:val="00C71CC2"/>
    <w:rsid w:val="00C73A81"/>
    <w:rsid w:val="00C73C62"/>
    <w:rsid w:val="00C7504B"/>
    <w:rsid w:val="00C765DA"/>
    <w:rsid w:val="00C80643"/>
    <w:rsid w:val="00C8189C"/>
    <w:rsid w:val="00C82AD0"/>
    <w:rsid w:val="00C954E9"/>
    <w:rsid w:val="00C95B4F"/>
    <w:rsid w:val="00CA0741"/>
    <w:rsid w:val="00CA2981"/>
    <w:rsid w:val="00CA730A"/>
    <w:rsid w:val="00CA7EC2"/>
    <w:rsid w:val="00CB46F2"/>
    <w:rsid w:val="00CC1126"/>
    <w:rsid w:val="00CC56D9"/>
    <w:rsid w:val="00CD004D"/>
    <w:rsid w:val="00CD20BB"/>
    <w:rsid w:val="00CE4819"/>
    <w:rsid w:val="00CE5967"/>
    <w:rsid w:val="00CF5451"/>
    <w:rsid w:val="00CF63F4"/>
    <w:rsid w:val="00CF73EA"/>
    <w:rsid w:val="00CF7ACC"/>
    <w:rsid w:val="00D00C06"/>
    <w:rsid w:val="00D01736"/>
    <w:rsid w:val="00D04813"/>
    <w:rsid w:val="00D1572F"/>
    <w:rsid w:val="00D2637A"/>
    <w:rsid w:val="00D270CA"/>
    <w:rsid w:val="00D312F0"/>
    <w:rsid w:val="00D47924"/>
    <w:rsid w:val="00D638AD"/>
    <w:rsid w:val="00D6462A"/>
    <w:rsid w:val="00D730DE"/>
    <w:rsid w:val="00D75100"/>
    <w:rsid w:val="00D7769A"/>
    <w:rsid w:val="00D812EA"/>
    <w:rsid w:val="00D90501"/>
    <w:rsid w:val="00D90F0C"/>
    <w:rsid w:val="00D95A36"/>
    <w:rsid w:val="00DA5D96"/>
    <w:rsid w:val="00DC6279"/>
    <w:rsid w:val="00DD1315"/>
    <w:rsid w:val="00DE3DC0"/>
    <w:rsid w:val="00DE6D86"/>
    <w:rsid w:val="00DE6E00"/>
    <w:rsid w:val="00DE781E"/>
    <w:rsid w:val="00DF33E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36B9"/>
    <w:rsid w:val="00EA3934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7CA7"/>
    <w:rsid w:val="00F17EC4"/>
    <w:rsid w:val="00F25D3D"/>
    <w:rsid w:val="00F3280F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1AE"/>
    <w:rsid w:val="00FE3288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A3934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CA07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A3934"/>
    <w:pPr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customStyle="1" w:styleId="ConsNormal">
    <w:name w:val="ConsNormal"/>
    <w:rsid w:val="00CA07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B8BC78D08023B6DEAD6819013626C3BF37CC95F0635C8F352B397CD5D01A984DCACD142EE444DC078155FAC72QBz1N" TargetMode="External"/><Relationship Id="rId18" Type="http://schemas.openxmlformats.org/officeDocument/2006/relationships/hyperlink" Target="consultantplus://offline/ref=CB8BC78D08023B6DEAD6819013626C3BF37DCE5E0738C8F352B397CD5D01A984DCACD142EE444DC078155FAC72QBz1N" TargetMode="External"/><Relationship Id="rId26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8BC78D08023B6DEAD6819013626C3BF479C85D0435C8F352B397CD5D01A984DCACD142EE444DC078155FAC72QBz1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B8BC78D08023B6DEAD6819013626C3BF37CCB5A0F39C8F352B397CD5D01A984DCACD142EE444DC078155FAC72QBz1N" TargetMode="External"/><Relationship Id="rId25" Type="http://schemas.openxmlformats.org/officeDocument/2006/relationships/hyperlink" Target="consultantplus://offline/ref=59B0D152012413112CEAB73EB68A2D534596755560522DE08AC0D62C8EI4l3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E1C201CF2CFBE43691BDF595F15F0BF3C75231FE2E0FBB060B5246E130B0C5C6712E04AE819737P327G" TargetMode="External"/><Relationship Id="rId20" Type="http://schemas.openxmlformats.org/officeDocument/2006/relationships/hyperlink" Target="consultantplus://offline/ref=CB8BC78D08023B6DEAD6819013626C3BF47BC35B0339C8F352B397CD5D01A984DCACD142EE444DC078155FAC72QBz1N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_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33EF12E0FBB060B5246E130B0C5C6712E04AE819132P32FG" TargetMode="External"/><Relationship Id="rId23" Type="http://schemas.openxmlformats.org/officeDocument/2006/relationships/hyperlink" Target="consultantplus://offline/ref=CB8BC78D08023B6DEAD6819013626C3BF479C9580F33C8F352B397CD5D01A984DCACD142EE444DC078155FAC72QBz1N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CB8BC78D08023B6DEAD6819013626C3BF37DCE510530C8F352B397CD5D01A984DCACD142EE444DC078155FAC72QBz1N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737P329G" TargetMode="External"/><Relationship Id="rId22" Type="http://schemas.openxmlformats.org/officeDocument/2006/relationships/hyperlink" Target="consultantplus://offline/ref=CB8BC78D08023B6DEAD6819013626C3BF47CC25D0236C8F352B397CD5D01A984DCACD142EE444DC078155FAC72QBz1N" TargetMode="External"/><Relationship Id="rId27" Type="http://schemas.openxmlformats.org/officeDocument/2006/relationships/hyperlink" Target="consultantplus://offline/ref=59B0D152012413112CEAB73EB68A2D534596755560522DE08AC0D62C8EI4l3I_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04A78-AC38-4EDF-A0CE-80EDEFDD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3429</Words>
  <Characters>19547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2022-06-23T06:30:00Z</cp:lastPrinted>
  <dcterms:created xsi:type="dcterms:W3CDTF">2022-06-23T06:32:00Z</dcterms:created>
  <dcterms:modified xsi:type="dcterms:W3CDTF">2022-06-23T06:32:00Z</dcterms:modified>
</cp:coreProperties>
</file>